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9F778C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967298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A95070" w:rsidRPr="00243729" w:rsidRDefault="00A95070" w:rsidP="00A9507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F2710E">
        <w:rPr>
          <w:rFonts w:ascii="Cambria" w:hAnsi="Cambria" w:cs="Cambria"/>
          <w:b/>
          <w:bCs/>
        </w:rPr>
        <w:t>.271</w:t>
      </w:r>
      <w:r w:rsidR="00B61B8A">
        <w:rPr>
          <w:rFonts w:ascii="Cambria" w:hAnsi="Cambria" w:cs="Cambria"/>
          <w:b/>
          <w:bCs/>
        </w:rPr>
        <w:t>.</w:t>
      </w:r>
      <w:r w:rsidR="00BD58B5">
        <w:rPr>
          <w:rFonts w:ascii="Cambria" w:hAnsi="Cambria" w:cs="Cambria"/>
          <w:b/>
          <w:bCs/>
        </w:rPr>
        <w:t>6</w:t>
      </w:r>
      <w:r w:rsidR="00B61B8A">
        <w:rPr>
          <w:rFonts w:ascii="Cambria" w:hAnsi="Cambria" w:cs="Cambria"/>
          <w:b/>
          <w:bCs/>
        </w:rPr>
        <w:t>.</w:t>
      </w:r>
      <w:r w:rsidR="00E622EA">
        <w:rPr>
          <w:rFonts w:ascii="Cambria" w:hAnsi="Cambria" w:cs="Cambria"/>
          <w:b/>
          <w:bCs/>
        </w:rPr>
        <w:t>2026</w:t>
      </w:r>
      <w:r w:rsidRPr="00F2710E">
        <w:rPr>
          <w:rFonts w:ascii="Cambria" w:hAnsi="Cambria" w:cs="Cambria"/>
          <w:b/>
          <w:bCs/>
        </w:rPr>
        <w:t>)</w:t>
      </w:r>
    </w:p>
    <w:p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F9633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173681" w:rsidRDefault="00D0793C" w:rsidP="00173681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967298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 w:rsidRPr="00770A70">
        <w:rPr>
          <w:rFonts w:ascii="Cambria" w:hAnsi="Cambria"/>
          <w:b/>
        </w:rPr>
        <w:t>„</w:t>
      </w:r>
      <w:r w:rsidR="007450AF" w:rsidRPr="005F474A">
        <w:rPr>
          <w:rFonts w:ascii="Cambria" w:eastAsiaTheme="minorHAnsi" w:hAnsi="Cambria" w:cs="Calibri"/>
          <w:b/>
          <w:bCs/>
        </w:rPr>
        <w:t>Rozbudowa drogi gminnej nr 106636L ul. Sasankowa w miejscowości Abramowice Prywatne</w:t>
      </w:r>
      <w:r w:rsidR="00770A70" w:rsidRPr="00770A70">
        <w:rPr>
          <w:rFonts w:ascii="Cambria" w:hAnsi="Cambria"/>
          <w:b/>
        </w:rPr>
        <w:t>"</w:t>
      </w:r>
      <w:r w:rsidR="00FA6BDB" w:rsidRPr="00770A70">
        <w:rPr>
          <w:rFonts w:ascii="Cambria" w:hAnsi="Cambria"/>
          <w:b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967298">
        <w:rPr>
          <w:rFonts w:ascii="Cambria" w:hAnsi="Cambria"/>
          <w:b/>
        </w:rPr>
        <w:t xml:space="preserve"> </w:t>
      </w:r>
      <w:r w:rsidR="00A95070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967298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oszczególnych rozwiązaniach w zakresie przeciwdziałania wspieraniu agresji na </w:t>
      </w:r>
      <w:r w:rsidRPr="0015664C">
        <w:rPr>
          <w:rFonts w:ascii="Cambria" w:hAnsi="Cambria" w:cs="Arial"/>
          <w:i/>
          <w:iCs/>
          <w:color w:val="222222"/>
        </w:rPr>
        <w:lastRenderedPageBreak/>
        <w:t>Ukrainę oraz służących ochronie bezpieczeństwa narodowego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4F4CFB">
        <w:rPr>
          <w:rFonts w:ascii="Cambria" w:eastAsia="SimSun" w:hAnsi="Cambria" w:cs="Cambria"/>
          <w:kern w:val="1"/>
          <w:lang w:eastAsia="ar-SA"/>
        </w:rPr>
        <w:t>5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4F4CFB">
        <w:rPr>
          <w:rFonts w:ascii="Cambria" w:eastAsia="SimSun" w:hAnsi="Cambria" w:cs="Cambria"/>
          <w:kern w:val="1"/>
          <w:lang w:eastAsia="ar-SA"/>
        </w:rPr>
        <w:t>514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2"/>
      </w:r>
      <w:r w:rsidRPr="000D30E2">
        <w:rPr>
          <w:rFonts w:ascii="Cambria" w:hAnsi="Cambria" w:cs="Arial"/>
          <w:i/>
          <w:iCs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967298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347F8C" w:rsidRPr="005357D0" w:rsidRDefault="00B21E7C" w:rsidP="00347F8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7F8C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347F8C" w:rsidRPr="005357D0">
        <w:rPr>
          <w:rFonts w:ascii="Cambria" w:hAnsi="Cambria" w:cstheme="minorHAnsi"/>
          <w:color w:val="000000"/>
          <w:lang w:val="en-US"/>
        </w:rPr>
        <w:t xml:space="preserve">pkt. 6.1.4, ppkt. 1), lit a) </w:t>
      </w:r>
    </w:p>
    <w:p w:rsidR="00347F8C" w:rsidRPr="005357D0" w:rsidRDefault="00347F8C" w:rsidP="00347F8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:rsidR="00347F8C" w:rsidRPr="005357D0" w:rsidRDefault="00B21E7C" w:rsidP="00347F8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7F8C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347F8C" w:rsidRPr="005357D0">
        <w:rPr>
          <w:rFonts w:ascii="Cambria" w:hAnsi="Cambria" w:cstheme="minorHAnsi"/>
          <w:color w:val="000000"/>
          <w:lang w:val="en-US"/>
        </w:rPr>
        <w:t>pkt. 6.1.4, ppkt. 1),  lit b)</w:t>
      </w:r>
    </w:p>
    <w:p w:rsidR="00347F8C" w:rsidRPr="005357D0" w:rsidRDefault="00347F8C" w:rsidP="00347F8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A95070" w:rsidRPr="00347F8C" w:rsidRDefault="00A95070" w:rsidP="00A9507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A95070" w:rsidRPr="00347F8C" w:rsidRDefault="00B21E7C" w:rsidP="00A9507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95070" w:rsidRPr="00347F8C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A95070" w:rsidRPr="00347F8C">
        <w:rPr>
          <w:rFonts w:ascii="Cambria" w:hAnsi="Cambria" w:cstheme="minorHAnsi"/>
          <w:color w:val="000000"/>
          <w:lang w:val="en-US"/>
        </w:rPr>
        <w:t>pkt. 6.1.4, ppkt. 2), lit a)</w:t>
      </w: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FF4A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B72838" w16cex:dateUtc="2026-03-05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FF4A34" w16cid:durableId="29B7283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A9E" w:rsidRDefault="001A6A9E" w:rsidP="00AF0EDA">
      <w:r>
        <w:separator/>
      </w:r>
    </w:p>
  </w:endnote>
  <w:endnote w:type="continuationSeparator" w:id="1">
    <w:p w:rsidR="001A6A9E" w:rsidRDefault="001A6A9E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EA" w:rsidRDefault="00E622E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7298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7298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21E7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EA" w:rsidRDefault="00E622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A9E" w:rsidRDefault="001A6A9E" w:rsidP="00AF0EDA">
      <w:r>
        <w:separator/>
      </w:r>
    </w:p>
  </w:footnote>
  <w:footnote w:type="continuationSeparator" w:id="1">
    <w:p w:rsidR="001A6A9E" w:rsidRDefault="001A6A9E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EA" w:rsidRDefault="00E622E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FA6BDB">
    <w:pPr>
      <w:pStyle w:val="Nagwek"/>
    </w:pPr>
  </w:p>
  <w:p w:rsidR="00D203B2" w:rsidRPr="00D203B2" w:rsidRDefault="00E622EA" w:rsidP="001437D4">
    <w:pPr>
      <w:tabs>
        <w:tab w:val="center" w:pos="4536"/>
        <w:tab w:val="right" w:pos="9072"/>
      </w:tabs>
      <w:jc w:val="center"/>
    </w:pPr>
    <w:r w:rsidRPr="00E622EA">
      <w:rPr>
        <w:noProof/>
        <w:lang w:eastAsia="pl-PL"/>
      </w:rPr>
      <w:drawing>
        <wp:inline distT="0" distB="0" distL="0" distR="0">
          <wp:extent cx="5756910" cy="607293"/>
          <wp:effectExtent l="19050" t="0" r="0" b="0"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EA" w:rsidRDefault="00E622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A7E8A"/>
    <w:rsid w:val="000B1EED"/>
    <w:rsid w:val="000B32B6"/>
    <w:rsid w:val="000C0BC3"/>
    <w:rsid w:val="000D20EF"/>
    <w:rsid w:val="000D30E2"/>
    <w:rsid w:val="000F1495"/>
    <w:rsid w:val="000F4B07"/>
    <w:rsid w:val="000F5117"/>
    <w:rsid w:val="000F5F25"/>
    <w:rsid w:val="00100A09"/>
    <w:rsid w:val="00101489"/>
    <w:rsid w:val="001053DA"/>
    <w:rsid w:val="001074F2"/>
    <w:rsid w:val="0010760F"/>
    <w:rsid w:val="00117296"/>
    <w:rsid w:val="00124A59"/>
    <w:rsid w:val="00133040"/>
    <w:rsid w:val="0013642B"/>
    <w:rsid w:val="00137652"/>
    <w:rsid w:val="00141C70"/>
    <w:rsid w:val="001437D4"/>
    <w:rsid w:val="00144955"/>
    <w:rsid w:val="001500F7"/>
    <w:rsid w:val="001556C9"/>
    <w:rsid w:val="0015664C"/>
    <w:rsid w:val="00172434"/>
    <w:rsid w:val="00173681"/>
    <w:rsid w:val="00177440"/>
    <w:rsid w:val="00184F53"/>
    <w:rsid w:val="00186BFF"/>
    <w:rsid w:val="00190EC7"/>
    <w:rsid w:val="001A1359"/>
    <w:rsid w:val="001A5CFC"/>
    <w:rsid w:val="001A6A9E"/>
    <w:rsid w:val="001B19ED"/>
    <w:rsid w:val="001C70A2"/>
    <w:rsid w:val="001D0180"/>
    <w:rsid w:val="001E474E"/>
    <w:rsid w:val="001E6488"/>
    <w:rsid w:val="002016C5"/>
    <w:rsid w:val="002051B6"/>
    <w:rsid w:val="00205AB0"/>
    <w:rsid w:val="00213FE8"/>
    <w:rsid w:val="002152B1"/>
    <w:rsid w:val="00215D84"/>
    <w:rsid w:val="0021685A"/>
    <w:rsid w:val="002270EC"/>
    <w:rsid w:val="0023534F"/>
    <w:rsid w:val="00237AB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2EB6"/>
    <w:rsid w:val="0032364D"/>
    <w:rsid w:val="00334ADF"/>
    <w:rsid w:val="00347E7D"/>
    <w:rsid w:val="00347F8C"/>
    <w:rsid w:val="00347FBB"/>
    <w:rsid w:val="00376AFE"/>
    <w:rsid w:val="00376D29"/>
    <w:rsid w:val="003775E9"/>
    <w:rsid w:val="00380CF5"/>
    <w:rsid w:val="00383788"/>
    <w:rsid w:val="003876F2"/>
    <w:rsid w:val="003B36AF"/>
    <w:rsid w:val="003C42D4"/>
    <w:rsid w:val="00404DE0"/>
    <w:rsid w:val="00411F35"/>
    <w:rsid w:val="004130BE"/>
    <w:rsid w:val="0042134D"/>
    <w:rsid w:val="00425461"/>
    <w:rsid w:val="004918EB"/>
    <w:rsid w:val="0049521B"/>
    <w:rsid w:val="00496694"/>
    <w:rsid w:val="004A5C5B"/>
    <w:rsid w:val="004E175F"/>
    <w:rsid w:val="004F11D7"/>
    <w:rsid w:val="004F4CFB"/>
    <w:rsid w:val="0050080F"/>
    <w:rsid w:val="00515792"/>
    <w:rsid w:val="00515919"/>
    <w:rsid w:val="005169A6"/>
    <w:rsid w:val="00521EEC"/>
    <w:rsid w:val="005221AC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C6A5D"/>
    <w:rsid w:val="005D368E"/>
    <w:rsid w:val="005D5F2B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D6CBF"/>
    <w:rsid w:val="006E6851"/>
    <w:rsid w:val="007450AF"/>
    <w:rsid w:val="00770A7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42"/>
    <w:rsid w:val="00814FC3"/>
    <w:rsid w:val="00830ACF"/>
    <w:rsid w:val="00834B09"/>
    <w:rsid w:val="0083609B"/>
    <w:rsid w:val="00837F18"/>
    <w:rsid w:val="00845751"/>
    <w:rsid w:val="00853C5E"/>
    <w:rsid w:val="008541BD"/>
    <w:rsid w:val="00871EA8"/>
    <w:rsid w:val="008806BF"/>
    <w:rsid w:val="00880BDA"/>
    <w:rsid w:val="00882B04"/>
    <w:rsid w:val="00891461"/>
    <w:rsid w:val="00891D66"/>
    <w:rsid w:val="008A324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67298"/>
    <w:rsid w:val="009749D8"/>
    <w:rsid w:val="009A5268"/>
    <w:rsid w:val="009B4F74"/>
    <w:rsid w:val="009C2275"/>
    <w:rsid w:val="009E24DB"/>
    <w:rsid w:val="009E6CF3"/>
    <w:rsid w:val="009F013A"/>
    <w:rsid w:val="009F3E07"/>
    <w:rsid w:val="009F6198"/>
    <w:rsid w:val="009F778C"/>
    <w:rsid w:val="00A030EE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95070"/>
    <w:rsid w:val="00AA46BB"/>
    <w:rsid w:val="00AB0654"/>
    <w:rsid w:val="00AC2650"/>
    <w:rsid w:val="00AC5A3F"/>
    <w:rsid w:val="00AC5D63"/>
    <w:rsid w:val="00AC5F5D"/>
    <w:rsid w:val="00AE034E"/>
    <w:rsid w:val="00AF0128"/>
    <w:rsid w:val="00AF0EDA"/>
    <w:rsid w:val="00B170DD"/>
    <w:rsid w:val="00B21E7C"/>
    <w:rsid w:val="00B31F97"/>
    <w:rsid w:val="00B36366"/>
    <w:rsid w:val="00B41D04"/>
    <w:rsid w:val="00B452B6"/>
    <w:rsid w:val="00B52199"/>
    <w:rsid w:val="00B54D88"/>
    <w:rsid w:val="00B6198A"/>
    <w:rsid w:val="00B61B8A"/>
    <w:rsid w:val="00B64CCD"/>
    <w:rsid w:val="00B81DF2"/>
    <w:rsid w:val="00BA46F4"/>
    <w:rsid w:val="00BB7855"/>
    <w:rsid w:val="00BD58B5"/>
    <w:rsid w:val="00BE2B2F"/>
    <w:rsid w:val="00BE3F66"/>
    <w:rsid w:val="00BF0647"/>
    <w:rsid w:val="00C022CB"/>
    <w:rsid w:val="00C05680"/>
    <w:rsid w:val="00C127F7"/>
    <w:rsid w:val="00C51014"/>
    <w:rsid w:val="00C72711"/>
    <w:rsid w:val="00C83449"/>
    <w:rsid w:val="00C92037"/>
    <w:rsid w:val="00C93A83"/>
    <w:rsid w:val="00C95EBD"/>
    <w:rsid w:val="00CB6728"/>
    <w:rsid w:val="00CC0805"/>
    <w:rsid w:val="00CE343A"/>
    <w:rsid w:val="00CE4497"/>
    <w:rsid w:val="00D0793C"/>
    <w:rsid w:val="00D1139F"/>
    <w:rsid w:val="00D15C03"/>
    <w:rsid w:val="00D15D49"/>
    <w:rsid w:val="00D203B2"/>
    <w:rsid w:val="00D257C3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11CE"/>
    <w:rsid w:val="00E07C01"/>
    <w:rsid w:val="00E10D54"/>
    <w:rsid w:val="00E34FD9"/>
    <w:rsid w:val="00E35647"/>
    <w:rsid w:val="00E62015"/>
    <w:rsid w:val="00E622EA"/>
    <w:rsid w:val="00E66B2C"/>
    <w:rsid w:val="00E67BA5"/>
    <w:rsid w:val="00E733E1"/>
    <w:rsid w:val="00E87EC8"/>
    <w:rsid w:val="00E91034"/>
    <w:rsid w:val="00EA0EA4"/>
    <w:rsid w:val="00EC43AB"/>
    <w:rsid w:val="00ED0315"/>
    <w:rsid w:val="00EE5C79"/>
    <w:rsid w:val="00EF6E06"/>
    <w:rsid w:val="00F03562"/>
    <w:rsid w:val="00F05B94"/>
    <w:rsid w:val="00F15829"/>
    <w:rsid w:val="00F20A6A"/>
    <w:rsid w:val="00F2710E"/>
    <w:rsid w:val="00F4748D"/>
    <w:rsid w:val="00F53F1E"/>
    <w:rsid w:val="00F665B6"/>
    <w:rsid w:val="00F76045"/>
    <w:rsid w:val="00F926BB"/>
    <w:rsid w:val="00F92D59"/>
    <w:rsid w:val="00F9633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8</cp:revision>
  <cp:lastPrinted>2025-12-05T11:45:00Z</cp:lastPrinted>
  <dcterms:created xsi:type="dcterms:W3CDTF">2026-02-10T14:12:00Z</dcterms:created>
  <dcterms:modified xsi:type="dcterms:W3CDTF">2026-03-11T12:32:00Z</dcterms:modified>
</cp:coreProperties>
</file>